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B0F" w:rsidRDefault="00F10B0F">
      <w:r>
        <w:t>Brooke Garrod</w:t>
      </w:r>
    </w:p>
    <w:p w:rsidR="00F10B0F" w:rsidRDefault="00F10B0F">
      <w:r>
        <w:t>Three Cups of Tea</w:t>
      </w:r>
    </w:p>
    <w:p w:rsidR="00F10B0F" w:rsidRDefault="00F10B0F">
      <w:r>
        <w:t>Greg Mortenson and David Oliver Relin</w:t>
      </w:r>
    </w:p>
    <w:p w:rsidR="00F10B0F" w:rsidRDefault="00F10B0F">
      <w:r>
        <w:t>10/</w:t>
      </w:r>
      <w:r w:rsidR="00C646E0">
        <w:t>24/11</w:t>
      </w:r>
    </w:p>
    <w:p w:rsidR="00C646E0" w:rsidRDefault="00C646E0" w:rsidP="00C646E0">
      <w:pPr>
        <w:jc w:val="center"/>
      </w:pPr>
      <w:r>
        <w:t>Chapters 1 -6</w:t>
      </w:r>
    </w:p>
    <w:p w:rsidR="00C646E0" w:rsidRDefault="00C646E0" w:rsidP="00C646E0">
      <w:r>
        <w:t>Summary: This part of the book is talking about how Greg Mortenson became who he is. The chapters are going through his life and describing the various stages of his childhood. The book reminisces of his youngest sister Christa who becomes ill and passes away. Greg’s father and mother, who were missionaries in Tanzania, built a school and a hospital for the many peop</w:t>
      </w:r>
      <w:r w:rsidR="000376F2">
        <w:t>le there. This gives way to the fact that Greg decides to build a school in Pakistan.</w:t>
      </w:r>
    </w:p>
    <w:p w:rsidR="000376F2" w:rsidRDefault="000376F2" w:rsidP="00C646E0">
      <w:r>
        <w:t xml:space="preserve">Analysis: I am enjoying this part of the book. It is intriguing how Greg had never experienced American culture until his parents moved him and his family over there. I felt terribly for him when he got picked on because he was not a black African but a white one. No child should ever be bullied. I also found it inspiring when Greg started to make friends and then decided to join the Military. Back then no one voluntarily chose to join the military. </w:t>
      </w:r>
    </w:p>
    <w:p w:rsidR="000376F2" w:rsidRDefault="000376F2" w:rsidP="00C646E0">
      <w:r>
        <w:t xml:space="preserve">Application: I would have to say that this part of the book really shows the characteristic of generosity. </w:t>
      </w:r>
      <w:proofErr w:type="gramStart"/>
      <w:r>
        <w:t xml:space="preserve">The </w:t>
      </w:r>
      <w:proofErr w:type="spellStart"/>
      <w:r>
        <w:t>Mortenson’s</w:t>
      </w:r>
      <w:proofErr w:type="spellEnd"/>
      <w:r>
        <w:t xml:space="preserve"> bui</w:t>
      </w:r>
      <w:r w:rsidR="003254D2">
        <w:t>ld important buildings for the</w:t>
      </w:r>
      <w:r>
        <w:t xml:space="preserve"> people in Tanzania.</w:t>
      </w:r>
      <w:proofErr w:type="gramEnd"/>
      <w:r>
        <w:t xml:space="preserve">  </w:t>
      </w:r>
      <w:r w:rsidR="003254D2">
        <w:t xml:space="preserve">This is a wonderful example of being generous. Also, Christa, who is Greg’s sister, would do extremely generous things for her family because she knew that she would burden them. She would lay her clothes out before bed because it already took her so long to get ready in the morning since she was ill. She didn’t want to make her family late for anything and she was a very generous young girl. </w:t>
      </w:r>
    </w:p>
    <w:p w:rsidR="00F10B0F" w:rsidRDefault="00F10B0F"/>
    <w:sectPr w:rsidR="00F10B0F" w:rsidSect="003E7C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0B0F"/>
    <w:rsid w:val="000376F2"/>
    <w:rsid w:val="003254D2"/>
    <w:rsid w:val="003E7C28"/>
    <w:rsid w:val="00C646E0"/>
    <w:rsid w:val="00F10B0F"/>
    <w:rsid w:val="00FC2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C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dc:creator>
  <cp:keywords/>
  <dc:description/>
  <cp:lastModifiedBy>Taylor</cp:lastModifiedBy>
  <cp:revision>1</cp:revision>
  <dcterms:created xsi:type="dcterms:W3CDTF">2011-10-24T12:53:00Z</dcterms:created>
  <dcterms:modified xsi:type="dcterms:W3CDTF">2011-10-24T13:28:00Z</dcterms:modified>
</cp:coreProperties>
</file>